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bCs/>
          <w:i/>
          <w:iCs/>
          <w:sz w:val="28"/>
          <w:szCs w:val="28"/>
          <w:highlight w:val="green"/>
          <w:lang w:val="en-US"/>
        </w:rPr>
      </w:pPr>
      <w:r>
        <w:rPr>
          <w:rFonts w:hint="default"/>
          <w:b/>
          <w:sz w:val="32"/>
          <w:szCs w:val="32"/>
          <w:lang w:val="en-US"/>
        </w:rPr>
        <w:drawing>
          <wp:inline distT="0" distB="0" distL="114300" distR="114300">
            <wp:extent cx="1384300" cy="375920"/>
            <wp:effectExtent l="0" t="0" r="2540" b="5080"/>
            <wp:docPr id="3" name="Picture 3" descr="FS Adventures and Training Logo_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S Adventures and Training Logo_with lin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b/>
          <w:bCs/>
          <w:i/>
          <w:iCs/>
          <w:sz w:val="28"/>
          <w:szCs w:val="28"/>
          <w:highlight w:val="green"/>
          <w:lang w:val="en-US"/>
        </w:rPr>
      </w:pPr>
    </w:p>
    <w:p>
      <w:pPr>
        <w:jc w:val="center"/>
        <w:rPr>
          <w:rFonts w:hint="default"/>
          <w:b/>
          <w:bCs/>
          <w:i/>
          <w:iCs/>
          <w:sz w:val="28"/>
          <w:szCs w:val="28"/>
          <w:highlight w:val="green"/>
          <w:lang w:val="en-US"/>
        </w:rPr>
      </w:pPr>
      <w:r>
        <w:rPr>
          <w:rFonts w:hint="default"/>
          <w:b/>
          <w:bCs/>
          <w:i/>
          <w:iCs/>
          <w:sz w:val="28"/>
          <w:szCs w:val="28"/>
          <w:highlight w:val="green"/>
          <w:lang w:val="en-MY"/>
        </w:rPr>
        <w:t xml:space="preserve">7-Day </w:t>
      </w:r>
      <w:r>
        <w:rPr>
          <w:rFonts w:hint="default"/>
          <w:b/>
          <w:bCs/>
          <w:i/>
          <w:iCs/>
          <w:sz w:val="28"/>
          <w:szCs w:val="28"/>
          <w:highlight w:val="green"/>
          <w:lang w:val="en-US"/>
        </w:rPr>
        <w:t>Survival Trip</w:t>
      </w:r>
    </w:p>
    <w:p>
      <w:pPr>
        <w:jc w:val="center"/>
        <w:rPr>
          <w:rFonts w:hint="default"/>
          <w:b/>
          <w:bCs/>
          <w:i/>
          <w:iCs/>
          <w:sz w:val="22"/>
          <w:szCs w:val="22"/>
          <w:highlight w:val="green"/>
          <w:lang w:val="en-US"/>
        </w:rPr>
      </w:pPr>
    </w:p>
    <w:p>
      <w:pPr>
        <w:jc w:val="center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t xml:space="preserve">PLEASE GET IN TOUCH WITH US </w:t>
      </w: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fldChar w:fldCharType="begin"/>
      </w: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instrText xml:space="preserve"> HYPERLINK "mailto:info@fieldskills.com" </w:instrText>
      </w: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fldChar w:fldCharType="separate"/>
      </w:r>
      <w:r>
        <w:rPr>
          <w:rStyle w:val="4"/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t>info@fieldskills.com</w:t>
      </w: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fldChar w:fldCharType="end"/>
      </w: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t xml:space="preserve"> FOR AN ITINERARY AND/OR PROPOSAL</w:t>
      </w:r>
    </w:p>
    <w:p>
      <w:pPr>
        <w:jc w:val="center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</w:p>
    <w:p>
      <w:pPr>
        <w:jc w:val="center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  <w:t>Thank you!</w:t>
      </w:r>
    </w:p>
    <w:p>
      <w:pPr>
        <w:jc w:val="left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</w:p>
    <w:p>
      <w:pPr>
        <w:jc w:val="center"/>
        <w:rPr>
          <w:rFonts w:hint="default"/>
          <w:b w:val="0"/>
          <w:bCs w:val="0"/>
          <w:i/>
          <w:iCs/>
          <w:sz w:val="24"/>
          <w:szCs w:val="24"/>
          <w:highlight w:val="none"/>
          <w:lang w:val="en-MY"/>
        </w:rPr>
      </w:pPr>
      <w:r>
        <w:rPr>
          <w:rFonts w:hint="default"/>
          <w:b w:val="0"/>
          <w:bCs w:val="0"/>
          <w:i/>
          <w:iCs/>
          <w:sz w:val="24"/>
          <w:szCs w:val="24"/>
          <w:highlight w:val="none"/>
          <w:lang w:val="en-MY"/>
        </w:rPr>
        <w:drawing>
          <wp:inline distT="0" distB="0" distL="114300" distR="114300">
            <wp:extent cx="5261610" cy="3522345"/>
            <wp:effectExtent l="0" t="0" r="11430" b="13335"/>
            <wp:docPr id="1" name="Picture 1" descr="Bamboo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mboo cooki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highlight w:val="none"/>
          <w:lang w:val="en-MY"/>
        </w:rPr>
      </w:pPr>
      <w:r>
        <w:rPr>
          <w:rFonts w:hint="default"/>
          <w:b w:val="0"/>
          <w:bCs w:val="0"/>
          <w:i/>
          <w:iCs/>
          <w:sz w:val="20"/>
          <w:szCs w:val="20"/>
          <w:highlight w:val="none"/>
          <w:lang w:val="en-MY"/>
        </w:rPr>
        <w:t>Survival cooking</w:t>
      </w:r>
      <w:bookmarkStart w:id="0" w:name="_GoBack"/>
      <w:bookmarkEnd w:id="0"/>
    </w:p>
    <w:p>
      <w:pPr>
        <w:jc w:val="left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</w:p>
    <w:p>
      <w:pPr>
        <w:jc w:val="left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</w:p>
    <w:p>
      <w:pPr>
        <w:jc w:val="center"/>
        <w:rPr>
          <w:rFonts w:hint="default"/>
          <w:b/>
          <w:bCs/>
          <w:i/>
          <w:iCs/>
          <w:sz w:val="24"/>
          <w:szCs w:val="24"/>
          <w:highlight w:val="none"/>
          <w:lang w:val="en-US"/>
        </w:rPr>
      </w:pPr>
      <w:r>
        <w:rPr>
          <w:rFonts w:hint="default"/>
          <w:b/>
          <w:bCs/>
          <w:i/>
          <w:iCs/>
          <w:sz w:val="24"/>
          <w:szCs w:val="24"/>
          <w:highlight w:val="none"/>
          <w:lang w:val="en-US"/>
        </w:rPr>
        <w:t>FIELDSKILLS ADVENTURES SDN BHD</w:t>
      </w:r>
    </w:p>
    <w:p>
      <w:pPr>
        <w:jc w:val="center"/>
        <w:rPr>
          <w:rFonts w:hint="default"/>
          <w:b/>
          <w:bCs/>
          <w:i/>
          <w:iCs/>
          <w:sz w:val="24"/>
          <w:szCs w:val="24"/>
          <w:highlight w:val="none"/>
          <w:lang w:val="en-US"/>
        </w:rPr>
      </w:pPr>
      <w:r>
        <w:rPr>
          <w:rFonts w:hint="default"/>
          <w:b/>
          <w:bCs/>
          <w:i/>
          <w:iCs/>
          <w:sz w:val="24"/>
          <w:szCs w:val="24"/>
          <w:highlight w:val="none"/>
          <w:lang w:val="en-US"/>
        </w:rPr>
        <w:t>FIELDSKILLS TRAINING SERVICES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</w:pPr>
      <w:r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  <w:t>S-2-11, BLK C, 2</w:t>
      </w:r>
      <w:r>
        <w:rPr>
          <w:rFonts w:hint="default"/>
          <w:b w:val="0"/>
          <w:bCs w:val="0"/>
          <w:i/>
          <w:iCs/>
          <w:sz w:val="20"/>
          <w:szCs w:val="20"/>
          <w:highlight w:val="none"/>
          <w:vertAlign w:val="superscript"/>
          <w:lang w:val="en-US"/>
        </w:rPr>
        <w:t>ND</w:t>
      </w:r>
      <w:r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  <w:t xml:space="preserve"> FLOOR, CITY MALL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</w:pPr>
      <w:r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  <w:t>JALAN LINTAS, 88300 KOTA KINABALU,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</w:pPr>
      <w:r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  <w:t>SABAH, BORNEO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</w:pPr>
      <w:r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  <w:t>MALAYSIA</w:t>
      </w:r>
    </w:p>
    <w:p>
      <w:pPr>
        <w:jc w:val="center"/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</w:pPr>
      <w:r>
        <w:rPr>
          <w:rFonts w:hint="default"/>
          <w:b w:val="0"/>
          <w:bCs w:val="0"/>
          <w:i/>
          <w:iCs/>
          <w:sz w:val="20"/>
          <w:szCs w:val="20"/>
          <w:highlight w:val="none"/>
          <w:lang w:val="en-US"/>
        </w:rPr>
        <w:t>Tel : +6 088 416330</w:t>
      </w:r>
    </w:p>
    <w:p>
      <w:pPr>
        <w:jc w:val="left"/>
        <w:rPr>
          <w:rFonts w:hint="default"/>
          <w:b w:val="0"/>
          <w:bCs w:val="0"/>
          <w:i/>
          <w:iCs/>
          <w:sz w:val="24"/>
          <w:szCs w:val="24"/>
          <w:highlight w:val="none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C6296"/>
    <w:rsid w:val="0CA431D2"/>
    <w:rsid w:val="0CA7515A"/>
    <w:rsid w:val="17A31454"/>
    <w:rsid w:val="1DAC6296"/>
    <w:rsid w:val="296A4B4B"/>
    <w:rsid w:val="645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281</Characters>
  <Lines>0</Lines>
  <Paragraphs>0</Paragraphs>
  <TotalTime>4</TotalTime>
  <ScaleCrop>false</ScaleCrop>
  <LinksUpToDate>false</LinksUpToDate>
  <CharactersWithSpaces>365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2020-09-15T04:24:00Z</dcterms:created>
  <dc:creator>User</dc:creator>
  <cp:lastModifiedBy>User</cp:lastModifiedBy>
  <dcterms:modified xsi:type="dcterms:W3CDTF">2021-06-26T08:45:10Z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